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B93B64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01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России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182B2D">
      <w:pPr>
        <w:pStyle w:val="a6"/>
        <w:numPr>
          <w:ilvl w:val="0"/>
          <w:numId w:val="2"/>
        </w:numPr>
        <w:suppressAutoHyphens/>
        <w:spacing w:after="0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B93B64" w:rsidRDefault="00B93B64" w:rsidP="00B93B64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3B64">
        <w:rPr>
          <w:rFonts w:ascii="Times New Roman" w:eastAsia="Times New Roman" w:hAnsi="Times New Roman" w:cs="Times New Roman"/>
          <w:sz w:val="28"/>
          <w:szCs w:val="28"/>
        </w:rPr>
        <w:t>СГ 01 История России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5EA2" w:rsidRPr="003F7EDB" w:rsidTr="0043038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430387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8E5EA2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84A6C" w:rsidRDefault="00F84A6C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A6C" w:rsidRP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448BE" w:rsidRPr="005448BE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задач;</w:t>
            </w:r>
          </w:p>
          <w:p w:rsidR="003F7EDB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E87EF5" w:rsidRDefault="00E87EF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терминологию;</w:t>
            </w:r>
          </w:p>
          <w:p w:rsidR="00130BEB" w:rsidRDefault="00130BEB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0BEB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</w:t>
            </w:r>
            <w:r w:rsidR="00E94A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387" w:rsidRDefault="00430387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4689" w:rsidRPr="00E34689" w:rsidRDefault="005B1A6B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34689" w:rsidRPr="00E34689">
              <w:rPr>
                <w:rFonts w:ascii="Times New Roman" w:hAnsi="Times New Roman" w:cs="Times New Roman"/>
                <w:sz w:val="24"/>
                <w:szCs w:val="24"/>
              </w:rPr>
              <w:t>самостоятельно ориентироваться в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современной экономической,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политической, культурной ситуации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</w:t>
            </w:r>
            <w:r w:rsidRPr="00E34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мире;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региональных, мировых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экономических, политических и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культурных проблем;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</w:t>
            </w:r>
          </w:p>
          <w:p w:rsidR="00E34689" w:rsidRPr="00E34689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</w:t>
            </w:r>
          </w:p>
          <w:p w:rsidR="00540885" w:rsidRPr="003F7EDB" w:rsidRDefault="00E34689" w:rsidP="00E346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89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r w:rsidR="008B706F">
              <w:rPr>
                <w:rFonts w:ascii="Times New Roman" w:hAnsi="Times New Roman" w:cs="Times New Roman"/>
                <w:sz w:val="24"/>
                <w:szCs w:val="24"/>
              </w:rPr>
              <w:t>льности, поликультурном общении.</w:t>
            </w:r>
          </w:p>
        </w:tc>
        <w:tc>
          <w:tcPr>
            <w:tcW w:w="4178" w:type="dxa"/>
            <w:shd w:val="clear" w:color="auto" w:fill="auto"/>
          </w:tcPr>
          <w:p w:rsidR="003F7EDB" w:rsidRDefault="003F7EDB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и ресурсы для решения задач 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EDB" w:rsidRDefault="00F84A6C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их применения и 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3F7EDB" w:rsidRDefault="00E87EF5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терминология;</w:t>
            </w:r>
          </w:p>
          <w:p w:rsidR="008E5EA2" w:rsidRDefault="00E94AE8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AE8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4AE8" w:rsidRDefault="00430387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  <w:p w:rsidR="00430387" w:rsidRP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активной гражданско-патриотической позиции</w:t>
            </w:r>
          </w:p>
          <w:p w:rsid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основы культурных, национальных традиций народов российского государства</w:t>
            </w:r>
            <w:r w:rsidR="00540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706F" w:rsidRPr="008B706F" w:rsidRDefault="00E34689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B706F" w:rsidRPr="008B706F">
              <w:rPr>
                <w:rFonts w:ascii="Times New Roman" w:hAnsi="Times New Roman" w:cs="Times New Roman"/>
                <w:sz w:val="24"/>
                <w:szCs w:val="24"/>
              </w:rPr>
              <w:t>истории России, её значение в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общем историческом процессе;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науки, её специфики, методах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исторического познания и его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роли в решении задач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прогрессивного развития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России в разные исторические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эпохи;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важнейших нормативно-правовых</w:t>
            </w:r>
          </w:p>
          <w:p w:rsidR="008B706F" w:rsidRPr="008B706F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</w:t>
            </w:r>
          </w:p>
          <w:p w:rsidR="00540885" w:rsidRPr="003F7EDB" w:rsidRDefault="008B706F" w:rsidP="008B706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06F">
              <w:rPr>
                <w:rFonts w:ascii="Times New Roman" w:hAnsi="Times New Roman" w:cs="Times New Roman"/>
                <w:sz w:val="24"/>
                <w:szCs w:val="24"/>
              </w:rPr>
              <w:t>значения.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F792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A22CB" w:rsidRPr="00CF138D" w:rsidTr="008A22CB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8A22CB" w:rsidRPr="00CF138D" w:rsidRDefault="008A22C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 Советский Союз в послевоенный период</w:t>
            </w:r>
          </w:p>
        </w:tc>
        <w:tc>
          <w:tcPr>
            <w:tcW w:w="574" w:type="pct"/>
            <w:shd w:val="clear" w:color="auto" w:fill="auto"/>
          </w:tcPr>
          <w:p w:rsidR="008A22CB" w:rsidRPr="00CF138D" w:rsidRDefault="00351C1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8A22CB" w:rsidRPr="00CF138D" w:rsidRDefault="008A22C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1.1 </w:t>
            </w: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СССР в 1945-1953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годы. Основные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тенденции во</w:t>
            </w:r>
          </w:p>
          <w:p w:rsidR="008A22CB" w:rsidRPr="008A22CB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внутренней, внешней</w:t>
            </w:r>
          </w:p>
          <w:p w:rsidR="008E5EA2" w:rsidRPr="00CF138D" w:rsidRDefault="008A22CB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политике и культуре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05, ОК 06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1.Влияние последствий войны на советскую систему и общество.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Переход страны на мирный путь развития.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Поствоенные ожидания и проблемы общества.</w:t>
            </w:r>
          </w:p>
          <w:p w:rsidR="008A22CB" w:rsidRPr="008A22CB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Проблемы сельского хозяйства.</w:t>
            </w:r>
          </w:p>
          <w:p w:rsidR="008E5EA2" w:rsidRPr="00CF138D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Итоги четвертой пятилетки.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012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0122" w:rsidRPr="00CF138D" w:rsidRDefault="00DD012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.Особенности полити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ческого режима 1945-1953 годов.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Ужесточение внутренней политики.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Поствоенные репрессии и их характер.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Смерть И.В. Сталина и настроения в обществе.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Смена политического курса.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Переход политического лидерства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к Н.С. Хрущеву.</w:t>
            </w:r>
          </w:p>
          <w:p w:rsidR="00DD0122" w:rsidRPr="00DD0122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Первые пр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изнаки наступления «оттепели» в </w:t>
            </w: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политике, экономике, культурной сфере.</w:t>
            </w:r>
          </w:p>
          <w:p w:rsidR="00DD0122" w:rsidRPr="008A22CB" w:rsidRDefault="00DD0122" w:rsidP="00DD012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D0122">
              <w:rPr>
                <w:rFonts w:ascii="Times New Roman" w:hAnsi="Times New Roman" w:cs="Times New Roman"/>
                <w:bCs/>
                <w:sz w:val="24"/>
                <w:szCs w:val="28"/>
              </w:rPr>
              <w:t>ХХ съезд КПСС.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0122" w:rsidRPr="00CF138D" w:rsidRDefault="00DD012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DD0122" w:rsidRPr="00CF138D" w:rsidRDefault="00DD012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1.2 Советское общество конца 1950-х-начала </w:t>
            </w: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1960-х годов</w:t>
            </w:r>
          </w:p>
        </w:tc>
        <w:tc>
          <w:tcPr>
            <w:tcW w:w="2758" w:type="pct"/>
            <w:shd w:val="clear" w:color="auto" w:fill="auto"/>
          </w:tcPr>
          <w:p w:rsidR="00150748" w:rsidRPr="00150748" w:rsidRDefault="00150748" w:rsidP="0015074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3. </w:t>
            </w: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Противоречивые тенденции во внутренней политике СССР</w:t>
            </w: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после ХХ съезда КПСС.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Борьба за власть в конце 1950-х годов.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Экономика и политика в конце 1950-х – начале 1960 –х годов.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Административные реформы.</w:t>
            </w:r>
          </w:p>
          <w:p w:rsidR="00150748" w:rsidRPr="00150748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Развитие науки и культуры в послевоенные годы.</w:t>
            </w:r>
          </w:p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Духовная жизнь в период «оттепели».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50748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6779" w:rsidRPr="00CF138D" w:rsidTr="0079677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96779" w:rsidRPr="00CF138D" w:rsidRDefault="00796779" w:rsidP="00351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 xml:space="preserve">Раздел 2. </w:t>
            </w:r>
            <w:r w:rsidR="00351C1F" w:rsidRPr="00351C1F">
              <w:rPr>
                <w:rFonts w:ascii="Times New Roman" w:hAnsi="Times New Roman" w:cs="Times New Roman"/>
                <w:sz w:val="24"/>
                <w:szCs w:val="28"/>
              </w:rPr>
              <w:t>Развитие СССР и его место в мире в конце 1960 - начале 1980-х годов</w:t>
            </w:r>
            <w:r w:rsidR="00FD47B9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  <w:r w:rsidR="00B76877">
              <w:rPr>
                <w:rFonts w:ascii="Times New Roman" w:hAnsi="Times New Roman" w:cs="Times New Roman"/>
                <w:sz w:val="24"/>
                <w:szCs w:val="28"/>
              </w:rPr>
              <w:t xml:space="preserve">            2</w:t>
            </w:r>
            <w:r w:rsidR="00FD47B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061F67" w:rsidRPr="00CF138D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2.1</w:t>
            </w:r>
            <w:r w:rsidRPr="00CF138D">
              <w:rPr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Основные тенденции 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развития СССР</w:t>
            </w:r>
          </w:p>
        </w:tc>
        <w:tc>
          <w:tcPr>
            <w:tcW w:w="2758" w:type="pct"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61F67" w:rsidRPr="00CF138D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061F67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05, ОК 06</w:t>
            </w: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AF7CA8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.Приход к власти Л.И. Брежнева: его окружение и смена</w:t>
            </w:r>
          </w:p>
          <w:p w:rsidR="00061F67" w:rsidRPr="00AF7CA8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политического курса.</w:t>
            </w:r>
          </w:p>
          <w:p w:rsidR="00061F67" w:rsidRPr="00CF138D" w:rsidRDefault="00061F67" w:rsidP="00AF7C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Особенности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идеологической, национальной и 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социально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="004126D7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экономической политики.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126D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126D7" w:rsidRPr="00CF138D" w:rsidRDefault="004126D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126D7" w:rsidRPr="00AF7CA8" w:rsidRDefault="004126D7" w:rsidP="004126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5. 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Экономические реформы 1960- годов.</w:t>
            </w:r>
          </w:p>
          <w:p w:rsidR="004126D7" w:rsidRDefault="004126D7" w:rsidP="004126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Новые ориентиры аграрной политики.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126D7" w:rsidRPr="00CF138D" w:rsidRDefault="004126D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126D7" w:rsidRPr="00CF138D" w:rsidRDefault="004126D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061F67" w:rsidRDefault="006A1BD5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  <w:r w:rsidR="00061F67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Характеристика «застоя» в</w:t>
            </w:r>
            <w:r w:rsidR="00061F6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политической жизни СССР 1970-х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годов.</w:t>
            </w:r>
          </w:p>
          <w:p w:rsidR="00061F67" w:rsidRP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Партийный аппарат и общество. Власть номенклатуры.</w:t>
            </w:r>
          </w:p>
          <w:p w:rsidR="00061F67" w:rsidRP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Конституция СССР 1977 г. Концепция «развитого социализма».</w:t>
            </w:r>
          </w:p>
          <w:p w:rsidR="00061F67" w:rsidRPr="00CF138D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Нарастание застойн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ых явлений в экономике и кризис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идеологии.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61F6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61F67" w:rsidRPr="00061F67" w:rsidRDefault="006A1BD5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  <w:r w:rsidR="00061F6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61F67"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Внешняя политика СССР.</w:t>
            </w:r>
          </w:p>
          <w:p w:rsidR="00061F67" w:rsidRDefault="00061F67" w:rsidP="00061F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Отношения с сопредель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ными государствами, Евросоюзом,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США, странами «третьего ми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ра»: «холодная война» и мировые </w:t>
            </w:r>
            <w:r w:rsidRPr="00061F67">
              <w:rPr>
                <w:rFonts w:ascii="Times New Roman" w:hAnsi="Times New Roman" w:cs="Times New Roman"/>
                <w:bCs/>
                <w:sz w:val="24"/>
                <w:szCs w:val="28"/>
              </w:rPr>
              <w:t>конфликты.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61F67" w:rsidRPr="00CF138D" w:rsidRDefault="00061F67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5F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5F48" w:rsidRPr="00CF138D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A460B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2.2 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Дезинтеграционные</w:t>
            </w:r>
          </w:p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процессы в России и</w:t>
            </w:r>
          </w:p>
          <w:p w:rsidR="00FA460B" w:rsidRPr="0006504F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Европе во второй</w:t>
            </w:r>
          </w:p>
          <w:p w:rsidR="00FA460B" w:rsidRPr="00CF138D" w:rsidRDefault="00FA460B" w:rsidP="000650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половине 1980-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6504F">
              <w:rPr>
                <w:rFonts w:ascii="Times New Roman" w:hAnsi="Times New Roman" w:cs="Times New Roman"/>
                <w:bCs/>
                <w:sz w:val="24"/>
                <w:szCs w:val="28"/>
              </w:rPr>
              <w:t>начале 1990-х годов</w:t>
            </w:r>
          </w:p>
        </w:tc>
        <w:tc>
          <w:tcPr>
            <w:tcW w:w="2758" w:type="pct"/>
            <w:shd w:val="clear" w:color="auto" w:fill="auto"/>
          </w:tcPr>
          <w:p w:rsidR="00FA460B" w:rsidRPr="0090473B" w:rsidRDefault="006A1BD5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  <w:r w:rsidR="00FA460B"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.Нарастание кризисных явлений в социально-экономической и</w:t>
            </w:r>
          </w:p>
          <w:p w:rsidR="00FA460B" w:rsidRPr="0090473B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идейно-политической сферах.</w:t>
            </w:r>
          </w:p>
          <w:p w:rsidR="00FA460B" w:rsidRPr="0090473B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М.С.Горбачев и его окружение: курс на реформы.</w:t>
            </w:r>
          </w:p>
          <w:p w:rsidR="00FA460B" w:rsidRPr="00CF138D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Политизация жизни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 подъем гражданской активности населения.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FA46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A460B" w:rsidRPr="0090473B" w:rsidRDefault="006A1BD5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  <w:r w:rsidR="00FA46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FA460B"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Изменения в советской внешней политике.</w:t>
            </w:r>
          </w:p>
          <w:p w:rsidR="00FA460B" w:rsidRPr="0090473B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Подъем национальных движений, нагнетание</w:t>
            </w:r>
          </w:p>
          <w:p w:rsidR="00FA460B" w:rsidRPr="00CF138D" w:rsidRDefault="00FA460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националистических и сепарати</w:t>
            </w:r>
            <w:r w:rsidR="006A1BD5">
              <w:rPr>
                <w:rFonts w:ascii="Times New Roman" w:hAnsi="Times New Roman" w:cs="Times New Roman"/>
                <w:bCs/>
                <w:sz w:val="24"/>
                <w:szCs w:val="28"/>
              </w:rPr>
              <w:t>стских настроений.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FA460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A1BD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A1BD5" w:rsidRPr="00CF138D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A1BD5" w:rsidRDefault="006A1BD5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10 </w:t>
            </w: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Локальные национальные и религиозные конфликты.. Русская философия XIX – XX вв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A1BD5" w:rsidRPr="00CF138D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A1BD5" w:rsidRPr="00CF138D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203B3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203B3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9203B3" w:rsidRPr="00CF138D" w:rsidRDefault="009203B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0473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90473B" w:rsidRPr="00CF138D" w:rsidRDefault="0090473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90473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0473B" w:rsidRPr="00CF138D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90473B" w:rsidRPr="00CF138D" w:rsidRDefault="0090473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E155B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E155B" w:rsidRPr="0090473B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Тема 2.3.</w:t>
            </w:r>
          </w:p>
          <w:p w:rsidR="006E155B" w:rsidRPr="0090473B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Распад СССР и</w:t>
            </w:r>
          </w:p>
          <w:p w:rsidR="006E155B" w:rsidRPr="00CF138D" w:rsidRDefault="006E155B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473B">
              <w:rPr>
                <w:rFonts w:ascii="Times New Roman" w:hAnsi="Times New Roman" w:cs="Times New Roman"/>
                <w:bCs/>
                <w:sz w:val="24"/>
                <w:szCs w:val="28"/>
              </w:rPr>
              <w:t>образование СНГ</w:t>
            </w:r>
          </w:p>
        </w:tc>
        <w:tc>
          <w:tcPr>
            <w:tcW w:w="2758" w:type="pct"/>
            <w:shd w:val="clear" w:color="auto" w:fill="auto"/>
          </w:tcPr>
          <w:p w:rsidR="006E155B" w:rsidRPr="006E155B" w:rsidRDefault="006A1BD5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11</w:t>
            </w:r>
            <w:r w:rsidR="006E155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6E155B"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Последний этап «перестройки»: 1990-1991 годы.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Отмена 6-й статьи Конс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титуции СССР о руководящей роли </w:t>
            </w: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КПСС.</w:t>
            </w:r>
          </w:p>
          <w:p w:rsidR="006E155B" w:rsidRPr="00CF138D" w:rsidRDefault="006A1BD5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Становление многопартийности.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E155B" w:rsidRPr="00CF138D" w:rsidRDefault="00FA46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6A1BD5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A1BD5" w:rsidRPr="0090473B" w:rsidRDefault="006A1BD5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A1BD5" w:rsidRPr="006A1BD5" w:rsidRDefault="006A1BD5" w:rsidP="006A1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12. </w:t>
            </w: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Б.Н.Ельцин – единый лидер демократических сил.</w:t>
            </w:r>
          </w:p>
          <w:p w:rsidR="006A1BD5" w:rsidRPr="006A1BD5" w:rsidRDefault="006A1BD5" w:rsidP="006A1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Дестабилизирующая роль «войны законов» (союзного и</w:t>
            </w:r>
          </w:p>
          <w:p w:rsidR="006A1BD5" w:rsidRDefault="006A1BD5" w:rsidP="006A1B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A1BD5">
              <w:rPr>
                <w:rFonts w:ascii="Times New Roman" w:hAnsi="Times New Roman" w:cs="Times New Roman"/>
                <w:bCs/>
                <w:sz w:val="24"/>
                <w:szCs w:val="28"/>
              </w:rPr>
              <w:t>рес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публиканского законодательства)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A1BD5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6A1BD5" w:rsidRDefault="006A1BD5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C7B1E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7B1E" w:rsidRPr="0090473B" w:rsidRDefault="00FC7B1E" w:rsidP="009047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13 </w:t>
            </w: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Углубление центробежных тенденций и угрозы распада СССР.</w:t>
            </w:r>
          </w:p>
          <w:p w:rsid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Провозглашение независимости сопредельных республик.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7B1E" w:rsidRDefault="00DB603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7B1E" w:rsidRDefault="00FC7B1E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E155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.Августовский политический кризис 1991 года.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Планы ГКЧП и защитники Белого дома.</w:t>
            </w:r>
          </w:p>
          <w:p w:rsidR="006E155B" w:rsidRPr="006E155B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Оформление фактического распада СССР и создание СНГ.</w:t>
            </w:r>
          </w:p>
          <w:p w:rsidR="006E155B" w:rsidRPr="00CF138D" w:rsidRDefault="006E155B" w:rsidP="006E1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E155B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как преемник СССР на международной арене.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E155B" w:rsidRPr="00CF138D" w:rsidRDefault="006E155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E155B" w:rsidRPr="00CF138D" w:rsidRDefault="00006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05, ОК 06</w:t>
            </w: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Раздел 3. </w:t>
            </w:r>
            <w:r w:rsidR="00FD47B9" w:rsidRPr="00FD47B9">
              <w:rPr>
                <w:rFonts w:ascii="Times New Roman" w:hAnsi="Times New Roman" w:cs="Times New Roman"/>
                <w:bCs/>
                <w:sz w:val="24"/>
                <w:szCs w:val="28"/>
              </w:rPr>
              <w:t>Россий</w:t>
            </w:r>
            <w:r w:rsidR="00FD47B9">
              <w:rPr>
                <w:rFonts w:ascii="Times New Roman" w:hAnsi="Times New Roman" w:cs="Times New Roman"/>
                <w:bCs/>
                <w:sz w:val="24"/>
                <w:szCs w:val="28"/>
              </w:rPr>
              <w:t>ская Федерация в 1991-2020 годы</w:t>
            </w:r>
            <w:r w:rsidR="00DB60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</w:t>
            </w:r>
            <w:r w:rsidR="002F6ED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18</w:t>
            </w:r>
          </w:p>
        </w:tc>
      </w:tr>
      <w:tr w:rsidR="00006E0B" w:rsidRPr="00CF138D" w:rsidTr="008F7928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006E0B" w:rsidRPr="009203B3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3.1 </w:t>
            </w: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Постсоветское</w:t>
            </w:r>
          </w:p>
          <w:p w:rsidR="00006E0B" w:rsidRPr="009203B3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пространство 1990-е</w:t>
            </w:r>
          </w:p>
          <w:p w:rsidR="00006E0B" w:rsidRPr="00CF138D" w:rsidRDefault="00006E0B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203B3">
              <w:rPr>
                <w:rFonts w:ascii="Times New Roman" w:hAnsi="Times New Roman" w:cs="Times New Roman"/>
                <w:bCs/>
                <w:sz w:val="24"/>
                <w:szCs w:val="28"/>
              </w:rPr>
              <w:t>годы ХХ века.</w:t>
            </w:r>
          </w:p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.Становление новой России. Начало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радикальных экономических реформ.</w:t>
            </w:r>
          </w:p>
          <w:p w:rsidR="00006E0B" w:rsidRPr="00CF138D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«Шоковая терапия».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006E0B" w:rsidRPr="00CF138D" w:rsidRDefault="002F6ED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686" w:type="pct"/>
            <w:vMerge w:val="restart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FC7B1E" w:rsidRPr="00CF138D" w:rsidTr="008F7928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FC7B1E" w:rsidRPr="00CF138D" w:rsidRDefault="00FC7B1E" w:rsidP="009203B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16. </w:t>
            </w: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От сотрудничества к противостоянию исполнительной и законодательной власти в 1992-1993 годах.</w:t>
            </w:r>
          </w:p>
          <w:p w:rsidR="00FC7B1E" w:rsidRPr="00ED2BB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Трагические события осени 1993 года в Москве («черный октябрь»)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FC7B1E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FC7B1E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17</w:t>
            </w:r>
            <w:r w:rsidR="00006E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Ликвидация Советов и создание новой системы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государственного устройства.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Проблемы построения федеративного государства.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Утверждение государственной символики.</w:t>
            </w:r>
          </w:p>
          <w:p w:rsidR="00006E0B" w:rsidRPr="00CF138D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Итоги радикальных </w:t>
            </w:r>
            <w:r w:rsidR="00FC7B1E">
              <w:rPr>
                <w:rFonts w:ascii="Times New Roman" w:hAnsi="Times New Roman" w:cs="Times New Roman"/>
                <w:bCs/>
                <w:sz w:val="24"/>
                <w:szCs w:val="28"/>
              </w:rPr>
              <w:t>преобразований 1992-1993 годов.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7B1E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18. </w:t>
            </w: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Подписание Федеративного договора (1992 г) и отдельных соглашений центра с республиками. </w:t>
            </w:r>
          </w:p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Опасность исламского фундаментализма.</w:t>
            </w:r>
          </w:p>
          <w:p w:rsidR="00FC7B1E" w:rsidRP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Восстановление конституционного порядка в Чеченской республике.</w:t>
            </w:r>
          </w:p>
          <w:p w:rsidR="00FC7B1E" w:rsidRDefault="00FC7B1E" w:rsidP="00FC7B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B1E">
              <w:rPr>
                <w:rFonts w:ascii="Times New Roman" w:hAnsi="Times New Roman" w:cs="Times New Roman"/>
                <w:bCs/>
                <w:sz w:val="24"/>
                <w:szCs w:val="28"/>
              </w:rPr>
              <w:t>Корректировка курса реформ и попытки стабилизации экономики.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FC7B1E" w:rsidRPr="00CF138D" w:rsidRDefault="00FC7B1E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19</w:t>
            </w:r>
            <w:r w:rsidR="00006E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Новые приоритеты внешней политики.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Мировое признание новой России суверенным государством.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Российская Федерация в планах международных организаций: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военно-политическая конкуренция и экономическое</w:t>
            </w:r>
          </w:p>
          <w:p w:rsidR="00006E0B" w:rsidRPr="00CF138D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сотрудничество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006E0B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06E0B" w:rsidRPr="00ED2BBE" w:rsidRDefault="00FC7B1E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  <w:r w:rsidR="00006E0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006E0B"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Укрепление влияния России на постсоветском пространстве: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договоры с Украиной, Белорус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сией, Абхазией, Южной Осетией и 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пр.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Внутренняя политика России на северном Кавказе.</w:t>
            </w:r>
          </w:p>
          <w:p w:rsidR="00006E0B" w:rsidRPr="00ED2BBE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Причины, участники, содержание, результаты вооруженного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конфликта в </w:t>
            </w: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этом регионе.</w:t>
            </w:r>
          </w:p>
          <w:p w:rsidR="00006E0B" w:rsidRPr="00CF138D" w:rsidRDefault="00006E0B" w:rsidP="00ED2B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2BBE">
              <w:rPr>
                <w:rFonts w:ascii="Times New Roman" w:hAnsi="Times New Roman" w:cs="Times New Roman"/>
                <w:bCs/>
                <w:sz w:val="24"/>
                <w:szCs w:val="28"/>
              </w:rPr>
              <w:t>Отношения со странами Дальнего Востока.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006E0B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E4B9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BE4B9A" w:rsidRPr="00CF138D" w:rsidRDefault="00BE4B9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BE4B9A" w:rsidRDefault="00DB603F" w:rsidP="00BE4B9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  <w:r w:rsidR="00BE4B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Изменения в территориальном </w:t>
            </w:r>
            <w:r w:rsidR="00BE4B9A" w:rsidRPr="00BE4B9A">
              <w:rPr>
                <w:rFonts w:ascii="Times New Roman" w:hAnsi="Times New Roman" w:cs="Times New Roman"/>
                <w:bCs/>
                <w:sz w:val="24"/>
                <w:szCs w:val="28"/>
              </w:rPr>
              <w:t>устройстве России. Возвращение Крыма.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BE4B9A" w:rsidRPr="00CF138D" w:rsidRDefault="00BE4B9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BE4B9A" w:rsidRPr="00CF138D" w:rsidRDefault="00BE4B9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2F6ED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B603F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3.2 </w:t>
            </w:r>
            <w:r w:rsidRPr="00FF2F9F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в 2000-е годы</w:t>
            </w:r>
          </w:p>
        </w:tc>
        <w:tc>
          <w:tcPr>
            <w:tcW w:w="2758" w:type="pct"/>
            <w:shd w:val="clear" w:color="auto" w:fill="auto"/>
          </w:tcPr>
          <w:p w:rsidR="00DB603F" w:rsidRPr="003A6CC0" w:rsidRDefault="00DB603F" w:rsidP="003A6C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22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Россия в 2000-е годы: выводы времени и задачи модернизации.</w:t>
            </w:r>
          </w:p>
          <w:p w:rsidR="00DB603F" w:rsidRPr="003A6CC0" w:rsidRDefault="00DB603F" w:rsidP="003A6C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Президентство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В.В. Путина.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Многопартийность. Политические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партии и электорат.</w:t>
            </w:r>
          </w:p>
          <w:p w:rsidR="00DB603F" w:rsidRPr="00CF138D" w:rsidRDefault="00DB603F" w:rsidP="003A6C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Федерализм и сепаратизм. 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осстановление единого правового пространства страны.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05, ОК 06</w:t>
            </w:r>
          </w:p>
        </w:tc>
      </w:tr>
      <w:tr w:rsidR="00DB603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B603F" w:rsidRPr="003A6CC0" w:rsidRDefault="00DB603F" w:rsidP="00DB60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23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Экономическое развитие страны: периоды подъема и кризиса.</w:t>
            </w:r>
          </w:p>
          <w:p w:rsidR="00DB603F" w:rsidRPr="003A6CC0" w:rsidRDefault="00DB603F" w:rsidP="00DB60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Основные направления социальной политики.</w:t>
            </w:r>
          </w:p>
          <w:p w:rsidR="00DB603F" w:rsidRPr="003A6CC0" w:rsidRDefault="00DB603F" w:rsidP="00DB60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Задачи инновационного 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азвития. Россиянин в глобальном </w:t>
            </w: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информационном пространстве.</w:t>
            </w:r>
          </w:p>
          <w:p w:rsidR="00DB603F" w:rsidRPr="003A6CC0" w:rsidRDefault="00DB603F" w:rsidP="00DB60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Тенденции в развитии образования и культуры.</w:t>
            </w:r>
          </w:p>
          <w:p w:rsidR="00DB603F" w:rsidRDefault="00DB603F" w:rsidP="00DB60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A6CC0">
              <w:rPr>
                <w:rFonts w:ascii="Times New Roman" w:hAnsi="Times New Roman" w:cs="Times New Roman"/>
                <w:bCs/>
                <w:sz w:val="24"/>
                <w:szCs w:val="28"/>
              </w:rPr>
              <w:t>Религиозные конфессии, повышение их роли в жизни страны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B603F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B603F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2F27F3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итоговому контролю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2F27F3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4258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2758" w:type="pct"/>
            <w:shd w:val="clear" w:color="auto" w:fill="auto"/>
          </w:tcPr>
          <w:p w:rsidR="00742584" w:rsidRPr="00CF138D" w:rsidRDefault="00DB603F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  <w:r w:rsidR="0094009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74258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742584" w:rsidRPr="00CF138D" w:rsidRDefault="00006E0B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ОК 05, ОК 06</w:t>
            </w:r>
          </w:p>
        </w:tc>
      </w:tr>
      <w:tr w:rsidR="00742584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42584" w:rsidRPr="00CF138D" w:rsidRDefault="002F6EDA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48</w:t>
            </w:r>
          </w:p>
        </w:tc>
        <w:tc>
          <w:tcPr>
            <w:tcW w:w="686" w:type="pct"/>
          </w:tcPr>
          <w:p w:rsidR="00742584" w:rsidRPr="00CF138D" w:rsidRDefault="00742584" w:rsidP="007425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F64596" w:rsidRPr="00F64596">
        <w:rPr>
          <w:rFonts w:ascii="Times New Roman" w:hAnsi="Times New Roman" w:cs="Times New Roman"/>
          <w:bCs/>
          <w:sz w:val="28"/>
          <w:szCs w:val="28"/>
        </w:rPr>
        <w:t>соц</w:t>
      </w:r>
      <w:r w:rsidR="00F64596">
        <w:rPr>
          <w:rFonts w:ascii="Times New Roman" w:hAnsi="Times New Roman" w:cs="Times New Roman"/>
          <w:bCs/>
          <w:sz w:val="28"/>
          <w:szCs w:val="28"/>
        </w:rPr>
        <w:t>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B93B64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520/WiFi/BT/Win10/17.3"/2.43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C32603" w:rsidRPr="00C32603" w:rsidRDefault="008E5EA2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1.</w:t>
      </w:r>
      <w:r w:rsidR="00564DB5" w:rsidRPr="00564DB5">
        <w:t xml:space="preserve"> </w:t>
      </w:r>
      <w:r w:rsidR="00C32603" w:rsidRPr="00C32603">
        <w:rPr>
          <w:rFonts w:ascii="Times New Roman" w:hAnsi="Times New Roman" w:cs="Times New Roman"/>
          <w:sz w:val="28"/>
          <w:szCs w:val="28"/>
        </w:rPr>
        <w:t>Артемов В.В., Лубченков Ю.Н. История. В 2 ч. Ч1 [Текст]: учебник для [Текст] общеобразовательных организаций/ Артемов В.В., Лубченков Ю.Н. – М.: Академия, 2019.</w:t>
      </w:r>
    </w:p>
    <w:p w:rsidR="00C32603" w:rsidRPr="00C32603" w:rsidRDefault="00C3260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2603">
        <w:rPr>
          <w:rFonts w:ascii="Times New Roman" w:hAnsi="Times New Roman" w:cs="Times New Roman"/>
          <w:sz w:val="28"/>
          <w:szCs w:val="28"/>
        </w:rPr>
        <w:t>Артемов В.В., Лубченков Ю.Н. История. В 2 ч. Ч 2 [Текст]: учебник для [Текст] общеобразовательных организаций/ Артемов В.В., Лубченков Ю.Н. – М.: Академия, 2019.</w:t>
      </w:r>
    </w:p>
    <w:p w:rsidR="00C32603" w:rsidRDefault="00C3260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2603">
        <w:rPr>
          <w:rFonts w:ascii="Times New Roman" w:hAnsi="Times New Roman" w:cs="Times New Roman"/>
          <w:sz w:val="28"/>
          <w:szCs w:val="28"/>
        </w:rPr>
        <w:t>Сахаров, А.Н. История. История России. 10 класс. В 2 ч. Ч. 1 [Текст] : учебник для [Текст] общеобразовательных организаций : углубленный уровень / А.Н. Сахаров, В.И. Буганов ; ред. А.Н. Сах</w:t>
      </w:r>
      <w:r>
        <w:rPr>
          <w:rFonts w:ascii="Times New Roman" w:hAnsi="Times New Roman" w:cs="Times New Roman"/>
          <w:sz w:val="28"/>
          <w:szCs w:val="28"/>
        </w:rPr>
        <w:t xml:space="preserve">аров .- М : Просвещение, 2015 </w:t>
      </w:r>
    </w:p>
    <w:p w:rsidR="003B4CC3" w:rsidRDefault="003B4CC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CC3" w:rsidRDefault="003B4CC3" w:rsidP="007E2BF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EE5992" w:rsidP="008E5EA2">
      <w:pPr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>
        <w:rPr>
          <w:rFonts w:ascii="Times New Roman" w:hAnsi="Times New Roman" w:cs="Times New Roman"/>
          <w:bCs/>
          <w:sz w:val="32"/>
          <w:szCs w:val="28"/>
        </w:rPr>
        <w:lastRenderedPageBreak/>
        <w:t>3.2.2</w:t>
      </w:r>
      <w:r w:rsidR="008E5EA2" w:rsidRPr="00966F05">
        <w:rPr>
          <w:rFonts w:ascii="Times New Roman" w:hAnsi="Times New Roman" w:cs="Times New Roman"/>
          <w:bCs/>
          <w:sz w:val="32"/>
          <w:szCs w:val="28"/>
        </w:rPr>
        <w:t>. Дополнительные источники (при необходимости)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Буганов, В.И. История. История России. 10 класс. В 2 ч. Ч. 2 [Текст] : учебник для общеобразовательных организаций :  углубленный уровень / В.И. Буганов, П.Н. Зырянов, А.Н. Сахаров ; ред. А.Н. Сахаров .- М : Просвещение, 2015 .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Загладин Н.В., Симония Н.А. История. История России и мира. 10 класс. В 2 ч. Ч 1[Текст]:  учебник для [Текст] общеобразовательных организаций/ Загладин Н.В., Симония Н.А. – М.: Русское слово, 2007. </w:t>
      </w:r>
    </w:p>
    <w:p w:rsidR="00BE01B7" w:rsidRPr="00BE01B7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Загладин Н.В., Симония Н.А. История. История России и мира. 11 класс. В 2 ч. Ч 1[Текст]:  учебник для [Текст] общеобразовательных организаций/ Загладин Н.В., Симония Н.А. – М.: Русское слово, 2007. </w:t>
      </w:r>
    </w:p>
    <w:p w:rsidR="008E5EA2" w:rsidRPr="008E5EA2" w:rsidRDefault="00BE01B7" w:rsidP="00BE01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Pr="00BE01B7">
        <w:rPr>
          <w:rFonts w:ascii="Times New Roman" w:eastAsia="Times New Roman" w:hAnsi="Times New Roman" w:cs="Times New Roman"/>
          <w:bCs/>
          <w:sz w:val="28"/>
          <w:szCs w:val="28"/>
        </w:rPr>
        <w:t>Комплект исторических атласов для 10 - 11 классов</w:t>
      </w:r>
    </w:p>
    <w:p w:rsidR="00F2513A" w:rsidRDefault="00F2513A" w:rsidP="00BE01B7">
      <w:pPr>
        <w:spacing w:after="0" w:line="360" w:lineRule="auto"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2513A" w:rsidSect="00764A68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2F1D9F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8E5EA2" w:rsidRPr="00BF6035" w:rsidTr="002F1D9F">
        <w:tc>
          <w:tcPr>
            <w:tcW w:w="1912" w:type="pct"/>
            <w:shd w:val="clear" w:color="auto" w:fill="auto"/>
          </w:tcPr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источники информации  и ресурсы для решения задач и проблем; 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структуру плана для решения задач;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приемы структурирования информации; 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формат оформления результатов поиска информации;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современные средства и устройства информатизации;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их применения и программное обеспечение;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современная научная терминология;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социального и культурного контекста;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сущность гражданско-патриотической позиции, общечеловеческих ценностей;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основные компоненты активной гражданско-патриотической позиции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основы культурных, национальных традиций народов российского государства;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истории России, её значение в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общем историческом процессе;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современной исторической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науки, её специфики, методах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исторического познания и его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роли в решении задач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прогрессивного развития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Российской Федерации;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основных направлений развития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России в разные исторические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эпохи;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- содержания и назначения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важнейших нормативно-правовых</w:t>
            </w:r>
          </w:p>
          <w:p w:rsidR="003B4CC3" w:rsidRPr="003B4CC3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актов мирового и регионального</w:t>
            </w:r>
          </w:p>
          <w:p w:rsidR="008E5EA2" w:rsidRPr="00BF6035" w:rsidRDefault="003B4CC3" w:rsidP="003B4C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4CC3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значения.</w:t>
            </w:r>
          </w:p>
        </w:tc>
        <w:tc>
          <w:tcPr>
            <w:tcW w:w="1580" w:type="pct"/>
            <w:shd w:val="clear" w:color="auto" w:fill="auto"/>
          </w:tcPr>
          <w:p w:rsidR="008E5EA2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планирует деятельность при выполнении задания;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знания о основных источниках информации, приемах ее структурир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>ования, о современных средствах и устройствах информатизации;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порядка </w:t>
            </w:r>
            <w:r w:rsidR="00B563D6">
              <w:rPr>
                <w:rFonts w:ascii="Times New Roman" w:hAnsi="Times New Roman" w:cs="Times New Roman"/>
                <w:bCs/>
                <w:sz w:val="24"/>
                <w:szCs w:val="28"/>
              </w:rPr>
              <w:t>применения программного обеспечения для создания презентации и оформления доклада;</w:t>
            </w:r>
          </w:p>
          <w:p w:rsidR="00B563D6" w:rsidRDefault="00B563D6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знания в части особенностей социального и культурного контекста, общечеловеческих ценностей, </w:t>
            </w:r>
            <w:r w:rsidR="00BF08AF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культурных, национальных традиций народов российского государства;</w:t>
            </w:r>
          </w:p>
          <w:p w:rsidR="005E2D42" w:rsidRPr="005E2D42" w:rsidRDefault="00BF08AF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>истории России</w:t>
            </w:r>
            <w:r w:rsidR="005E2D42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основных направлений развития России в разные исторические эпохи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5E2D4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и назначение </w:t>
            </w:r>
            <w:r w:rsidR="005E2D42"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важнейших нормативно-правовых</w:t>
            </w:r>
          </w:p>
          <w:p w:rsidR="005E2D42" w:rsidRPr="005E2D42" w:rsidRDefault="005E2D42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актов мирового и регионального</w:t>
            </w:r>
          </w:p>
          <w:p w:rsidR="003B4CC3" w:rsidRPr="00BF6035" w:rsidRDefault="005E2D42" w:rsidP="005E2D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E2D42">
              <w:rPr>
                <w:rFonts w:ascii="Times New Roman" w:hAnsi="Times New Roman" w:cs="Times New Roman"/>
                <w:bCs/>
                <w:sz w:val="24"/>
                <w:szCs w:val="28"/>
              </w:rPr>
              <w:t>значения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3B4CC3">
              <w:rPr>
                <w:rFonts w:ascii="Times New Roman" w:hAnsi="Times New Roman" w:cs="Times New Roman"/>
                <w:bCs/>
                <w:sz w:val="24"/>
                <w:szCs w:val="28"/>
              </w:rPr>
              <w:t>понимание специфики исторической науки, методах исторического познания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</w:t>
            </w:r>
          </w:p>
          <w:p w:rsidR="00B55C88" w:rsidRPr="00BF6035" w:rsidRDefault="00B55C88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 самостоятельных и проверочных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докладов</w:t>
            </w:r>
          </w:p>
          <w:p w:rsidR="008E5EA2" w:rsidRPr="00BF6035" w:rsidRDefault="008E5EA2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BF6035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анализировать задачу и/или проблему и выделять её составные части; 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определять этапы решения задачи;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и эффективно искать информацию, необходимую для решения задачи и/или проблемы;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структурировать получаемую информацию;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выделять наиболее значимое в перечне информации;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средства информационных технологий для решения задач;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использовать современное программное обеспечение;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современную научную терминологию;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излагать свои мысли;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самостоятельно ориентироваться в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современной экономической,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политической, культурной ситуации в Российской Федерации и мире;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взаимосвязь отечественных,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региональных, мировых социально-экономических, политических и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 проблем;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исторические знания в</w:t>
            </w:r>
          </w:p>
          <w:p w:rsidR="00D80F61" w:rsidRPr="00D80F61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профессиональной и общественной</w:t>
            </w:r>
          </w:p>
          <w:p w:rsidR="008E5EA2" w:rsidRPr="00BF6035" w:rsidRDefault="00D80F61" w:rsidP="00D80F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80F61">
              <w:rPr>
                <w:rFonts w:ascii="Times New Roman" w:hAnsi="Times New Roman" w:cs="Times New Roman"/>
                <w:bCs/>
                <w:sz w:val="24"/>
                <w:szCs w:val="28"/>
              </w:rPr>
              <w:t>деятельности, поликультурном общении.</w:t>
            </w:r>
          </w:p>
        </w:tc>
        <w:tc>
          <w:tcPr>
            <w:tcW w:w="1580" w:type="pct"/>
            <w:shd w:val="clear" w:color="auto" w:fill="auto"/>
          </w:tcPr>
          <w:p w:rsidR="008E5EA2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навыки анализа задачи, способность выделять ее составные части, определять этапы ее решения;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адекватно реагирует на замечания и комментарии преподавателя, способен оценить результат своих действий при выполнении заданий; 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умения выделять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значимое в перечне информации,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применять средства информационных технологий для решения задач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>, использует современное программное обеспечение при подготовке и защите доклада;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излагает свои мысли;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2135D">
              <w:rPr>
                <w:rFonts w:ascii="Times New Roman" w:hAnsi="Times New Roman" w:cs="Times New Roman"/>
                <w:bCs/>
                <w:sz w:val="24"/>
                <w:szCs w:val="28"/>
              </w:rPr>
              <w:t>при общении с коллективом проявляет базовые общечеловеческие ценности, учитывает культурные и национальные ценности при выстраивании отношений внутри группы;</w:t>
            </w:r>
          </w:p>
          <w:p w:rsidR="005132D4" w:rsidRPr="005132D4" w:rsidRDefault="009A26FB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132D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ориентируется </w:t>
            </w:r>
            <w:r w:rsidR="005132D4"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в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современной экономической,</w:t>
            </w:r>
          </w:p>
          <w:p w:rsidR="009A26FB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политической, культурной ситуации в Российской Федерации и мире;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выявляет взаимосвязь </w:t>
            </w: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отечественных,</w:t>
            </w:r>
          </w:p>
          <w:p w:rsidR="005132D4" w:rsidRP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региональных, мировых социально-экономических, политических и</w:t>
            </w:r>
          </w:p>
          <w:p w:rsidR="005132D4" w:rsidRDefault="005132D4" w:rsidP="005132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132D4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 проблем;</w:t>
            </w:r>
          </w:p>
          <w:p w:rsidR="00473A1F" w:rsidRPr="00473A1F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применяет </w:t>
            </w:r>
            <w:r w:rsidRPr="00473A1F">
              <w:rPr>
                <w:rFonts w:ascii="Times New Roman" w:hAnsi="Times New Roman" w:cs="Times New Roman"/>
                <w:bCs/>
                <w:sz w:val="24"/>
                <w:szCs w:val="28"/>
              </w:rPr>
              <w:t>исторические знания в</w:t>
            </w:r>
          </w:p>
          <w:p w:rsidR="00473A1F" w:rsidRPr="00473A1F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73A1F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профессиональной и общественной</w:t>
            </w:r>
          </w:p>
          <w:p w:rsidR="00473A1F" w:rsidRPr="00BF6035" w:rsidRDefault="00473A1F" w:rsidP="00473A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деятельности.</w:t>
            </w:r>
            <w:bookmarkStart w:id="0" w:name="_GoBack"/>
            <w:bookmarkEnd w:id="0"/>
          </w:p>
        </w:tc>
        <w:tc>
          <w:tcPr>
            <w:tcW w:w="1508" w:type="pct"/>
            <w:shd w:val="clear" w:color="auto" w:fill="auto"/>
          </w:tcPr>
          <w:p w:rsidR="008E5EA2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Текущий контроль в форме тестирования, самостоятельных и проверочных работ, докладов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96E" w:rsidRDefault="00F4696E">
      <w:pPr>
        <w:spacing w:after="0" w:line="240" w:lineRule="auto"/>
      </w:pPr>
      <w:r>
        <w:separator/>
      </w:r>
    </w:p>
  </w:endnote>
  <w:endnote w:type="continuationSeparator" w:id="0">
    <w:p w:rsidR="00F4696E" w:rsidRDefault="00F46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F4696E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A3B4C">
      <w:rPr>
        <w:noProof/>
      </w:rPr>
      <w:t>13</w:t>
    </w:r>
    <w:r>
      <w:fldChar w:fldCharType="end"/>
    </w:r>
  </w:p>
  <w:p w:rsidR="00FB0EE6" w:rsidRDefault="00F4696E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96E" w:rsidRDefault="00F4696E">
      <w:pPr>
        <w:spacing w:after="0" w:line="240" w:lineRule="auto"/>
      </w:pPr>
      <w:r>
        <w:separator/>
      </w:r>
    </w:p>
  </w:footnote>
  <w:footnote w:type="continuationSeparator" w:id="0">
    <w:p w:rsidR="00F4696E" w:rsidRDefault="00F46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21647"/>
    <w:rsid w:val="00061C1E"/>
    <w:rsid w:val="00061F67"/>
    <w:rsid w:val="0006504F"/>
    <w:rsid w:val="000815B5"/>
    <w:rsid w:val="00083CFC"/>
    <w:rsid w:val="000A2765"/>
    <w:rsid w:val="000D22F8"/>
    <w:rsid w:val="00101370"/>
    <w:rsid w:val="00122E61"/>
    <w:rsid w:val="00123650"/>
    <w:rsid w:val="00130BEB"/>
    <w:rsid w:val="00132E35"/>
    <w:rsid w:val="00150748"/>
    <w:rsid w:val="001522FA"/>
    <w:rsid w:val="00182B2D"/>
    <w:rsid w:val="001F3FF1"/>
    <w:rsid w:val="00251B51"/>
    <w:rsid w:val="00284036"/>
    <w:rsid w:val="0029056D"/>
    <w:rsid w:val="00296EB6"/>
    <w:rsid w:val="002E6D05"/>
    <w:rsid w:val="002F27F3"/>
    <w:rsid w:val="002F6EDA"/>
    <w:rsid w:val="00321552"/>
    <w:rsid w:val="00351C1F"/>
    <w:rsid w:val="003A6CC0"/>
    <w:rsid w:val="003B4CC3"/>
    <w:rsid w:val="003B5DA6"/>
    <w:rsid w:val="003E0E26"/>
    <w:rsid w:val="003E10C7"/>
    <w:rsid w:val="003F7EDB"/>
    <w:rsid w:val="00406E0D"/>
    <w:rsid w:val="004120AA"/>
    <w:rsid w:val="004126D7"/>
    <w:rsid w:val="00415C06"/>
    <w:rsid w:val="00430387"/>
    <w:rsid w:val="00473A1F"/>
    <w:rsid w:val="00483298"/>
    <w:rsid w:val="004A3B4C"/>
    <w:rsid w:val="004E66DF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C388B"/>
    <w:rsid w:val="005D6B16"/>
    <w:rsid w:val="005E2D42"/>
    <w:rsid w:val="005F43B7"/>
    <w:rsid w:val="006163F4"/>
    <w:rsid w:val="00625FE8"/>
    <w:rsid w:val="00630990"/>
    <w:rsid w:val="00660ACC"/>
    <w:rsid w:val="00687EE8"/>
    <w:rsid w:val="006A1BD5"/>
    <w:rsid w:val="006D5372"/>
    <w:rsid w:val="006D7B39"/>
    <w:rsid w:val="006E155B"/>
    <w:rsid w:val="006F1A35"/>
    <w:rsid w:val="0072135D"/>
    <w:rsid w:val="00742584"/>
    <w:rsid w:val="007464C2"/>
    <w:rsid w:val="007611FA"/>
    <w:rsid w:val="00795F48"/>
    <w:rsid w:val="0079641E"/>
    <w:rsid w:val="00796779"/>
    <w:rsid w:val="007A6620"/>
    <w:rsid w:val="007C4F1A"/>
    <w:rsid w:val="007D2874"/>
    <w:rsid w:val="007E2BF7"/>
    <w:rsid w:val="00814B4C"/>
    <w:rsid w:val="00856855"/>
    <w:rsid w:val="008A22CB"/>
    <w:rsid w:val="008B706F"/>
    <w:rsid w:val="008C16DA"/>
    <w:rsid w:val="008E5EA2"/>
    <w:rsid w:val="008F7928"/>
    <w:rsid w:val="00904121"/>
    <w:rsid w:val="0090473B"/>
    <w:rsid w:val="00906C11"/>
    <w:rsid w:val="009203B3"/>
    <w:rsid w:val="00927992"/>
    <w:rsid w:val="00931B88"/>
    <w:rsid w:val="0094009C"/>
    <w:rsid w:val="00966F05"/>
    <w:rsid w:val="009A26FB"/>
    <w:rsid w:val="00A51924"/>
    <w:rsid w:val="00AA4F1D"/>
    <w:rsid w:val="00AC3B4F"/>
    <w:rsid w:val="00AD5DC6"/>
    <w:rsid w:val="00AE4774"/>
    <w:rsid w:val="00AF7CA8"/>
    <w:rsid w:val="00B036E0"/>
    <w:rsid w:val="00B46D3B"/>
    <w:rsid w:val="00B55C88"/>
    <w:rsid w:val="00B563D6"/>
    <w:rsid w:val="00B60E7E"/>
    <w:rsid w:val="00B76877"/>
    <w:rsid w:val="00B93B64"/>
    <w:rsid w:val="00BB79F6"/>
    <w:rsid w:val="00BE01B7"/>
    <w:rsid w:val="00BE0E02"/>
    <w:rsid w:val="00BE4B9A"/>
    <w:rsid w:val="00BF08AF"/>
    <w:rsid w:val="00BF0A8F"/>
    <w:rsid w:val="00BF6035"/>
    <w:rsid w:val="00C32603"/>
    <w:rsid w:val="00C82648"/>
    <w:rsid w:val="00CD7954"/>
    <w:rsid w:val="00CE3C67"/>
    <w:rsid w:val="00CE6B85"/>
    <w:rsid w:val="00CF138D"/>
    <w:rsid w:val="00D01EB5"/>
    <w:rsid w:val="00D371B9"/>
    <w:rsid w:val="00D80F61"/>
    <w:rsid w:val="00D96907"/>
    <w:rsid w:val="00DB603F"/>
    <w:rsid w:val="00DD0122"/>
    <w:rsid w:val="00DD7E0B"/>
    <w:rsid w:val="00E34689"/>
    <w:rsid w:val="00E47CDE"/>
    <w:rsid w:val="00E71425"/>
    <w:rsid w:val="00E87EF5"/>
    <w:rsid w:val="00E9062D"/>
    <w:rsid w:val="00E94AE8"/>
    <w:rsid w:val="00E9721B"/>
    <w:rsid w:val="00ED2BBE"/>
    <w:rsid w:val="00EE5992"/>
    <w:rsid w:val="00F03D95"/>
    <w:rsid w:val="00F2513A"/>
    <w:rsid w:val="00F4696E"/>
    <w:rsid w:val="00F64596"/>
    <w:rsid w:val="00F84A6C"/>
    <w:rsid w:val="00FA460B"/>
    <w:rsid w:val="00FC7B1E"/>
    <w:rsid w:val="00FD47B9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2498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2023-09-14T09:57:00Z</dcterms:created>
  <dcterms:modified xsi:type="dcterms:W3CDTF">2023-09-14T09:57:00Z</dcterms:modified>
</cp:coreProperties>
</file>